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</w:rPr>
        <w:t>         </w:t>
      </w:r>
      <w:r>
        <w:rPr>
          <w:rFonts w:ascii="Times New Roman" w:eastAsia="Times New Roman" w:hAnsi="Times New Roman" w:cs="Times New Roman"/>
          <w:b/>
          <w:color w:val="000000"/>
          <w:szCs w:val="20"/>
        </w:rPr>
        <w:t xml:space="preserve"> ДОГОВОР № 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об образовании   по образовательным программам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Cs w:val="20"/>
        </w:rPr>
        <w:t>дошкольного образования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г. Павлово                                                                                                                             «___»________20____г. </w:t>
      </w:r>
    </w:p>
    <w:p w:rsidR="00012135" w:rsidRDefault="000121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Муниципальное автономное дошкольное образовательное учреждение  детский сад №11 «Умка» г. Павлово, осуществляющее образовательную деятельность (далее – Учреждение) на основании выписки из реестра лицензий (регистрационный номер лицензии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</w:rPr>
        <w:t>52Л01 №0004580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  <w:lang w:eastAsia="ru-RU"/>
        </w:rPr>
        <w:t>30.11.2018 г.</w:t>
      </w:r>
      <w:r>
        <w:rPr>
          <w:rFonts w:ascii="Times New Roman" w:eastAsia="Times New Roman" w:hAnsi="Times New Roman" w:cs="Times New Roman"/>
          <w:color w:val="000000"/>
        </w:rPr>
        <w:t xml:space="preserve">), выданной Министерством образования и науки Нижегородской области, именуемое в дальнейшем </w:t>
      </w:r>
      <w:r>
        <w:rPr>
          <w:rFonts w:ascii="Times New Roman" w:eastAsia="Times New Roman" w:hAnsi="Times New Roman" w:cs="Times New Roman"/>
          <w:b/>
          <w:i/>
          <w:color w:val="000000"/>
        </w:rPr>
        <w:t>Исполнитель</w:t>
      </w:r>
      <w:r>
        <w:rPr>
          <w:rFonts w:ascii="Times New Roman" w:eastAsia="Times New Roman" w:hAnsi="Times New Roman" w:cs="Times New Roman"/>
          <w:b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в лице заведующего Колодий Ольги Николаевны, действующего     на   основании Устава, приказа Управления образования администрации г. Павлово «О назначении на должность» от «21» апреля 2015г. №100 с одной стороны, и _____________________________________________________________________________________________, именуемый в дальнейшем </w:t>
      </w:r>
      <w:r>
        <w:rPr>
          <w:rFonts w:ascii="Times New Roman" w:eastAsia="Times New Roman" w:hAnsi="Times New Roman" w:cs="Times New Roman"/>
          <w:b/>
          <w:i/>
          <w:color w:val="000000"/>
        </w:rPr>
        <w:t>Заказчик</w:t>
      </w:r>
      <w:r>
        <w:rPr>
          <w:rFonts w:ascii="Times New Roman" w:eastAsia="Times New Roman" w:hAnsi="Times New Roman" w:cs="Times New Roman"/>
          <w:color w:val="000000"/>
        </w:rPr>
        <w:t>, действующего на основании _____________________________________ ______________________________________________________________________________________________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документ, удостоверяющий личность родителя (законного представителя)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в интересах несовершеннолетнего ________________________________________________________________ 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наличии), дата рождения)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проживающего по адресу ________________________________________________________________________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 _____________________________________________________________________________________________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(адрес места жительства ребенка с указанием индекса)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именуемый  в дальнейшем  </w:t>
      </w:r>
      <w:r>
        <w:rPr>
          <w:rFonts w:ascii="Times New Roman" w:eastAsia="Times New Roman" w:hAnsi="Times New Roman" w:cs="Times New Roman"/>
          <w:b/>
          <w:i/>
          <w:color w:val="000000"/>
          <w:szCs w:val="20"/>
        </w:rPr>
        <w:t>Воспитанник</w:t>
      </w:r>
      <w:r>
        <w:rPr>
          <w:rFonts w:ascii="Times New Roman" w:eastAsia="Times New Roman" w:hAnsi="Times New Roman" w:cs="Times New Roman"/>
          <w:i/>
          <w:color w:val="00000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Cs w:val="20"/>
        </w:rPr>
        <w:t>  совместно   именуемые   Стороны, заключили настоящий Договор о нижеследующем: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  <w:szCs w:val="20"/>
        </w:rPr>
        <w:t>1.Предмет Договора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1.1. Предметом договора являются 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отношения, возникающие при осуществлении образовательной деятельности по реализации образовательной программы дошкольного образования (далее образова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тельная программа) в соответствии с федеральным государственным образовательным стандартом дошкольного образования 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и федеральной образовательной программой дошкольного образования 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(далее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соответственно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- ФГОС дошкольного образования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, ФОП ДО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), содержани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Воспитанника в Учреждении,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а также осуществлении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присмотр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и уход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за Воспитанником.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1.2. Форма обучения - очная.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1.3. Наименование образовательной программы: </w:t>
      </w:r>
    </w:p>
    <w:p w:rsidR="00012135" w:rsidRDefault="00AF443A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Образовательная   программа дошкольного образования Муниципального автономного образовательного учреждения детского сада №11 «Умка» г. Павлово</w:t>
      </w:r>
    </w:p>
    <w:p w:rsidR="00012135" w:rsidRDefault="00AF443A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Адаптированная основная образовательная программа дошкольного образования для детей с тяжелыми нарушениями речи  Муниципального автономного образовательного учреждения детского сада  №11 «Умка» г. Павлово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1.4. Срок освоения образовательной программы (продолжительность обучения) на момент подписания настоящего Договора   составляет ______календарных лет (года).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1.5. Режим пребывания Воспитанника в образовательной организации  - </w:t>
      </w: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режим полного дня:</w:t>
      </w:r>
    </w:p>
    <w:p w:rsidR="00012135" w:rsidRDefault="00AF443A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(10,5 - часовое пребывание: с 6.30 до 17.00, пятидневная рабочая неделя; государственные праздники, суббота, воскресенье – выходные дни)</w:t>
      </w:r>
      <w:r>
        <w:rPr>
          <w:rFonts w:ascii="Times New Roman" w:eastAsia="Times New Roman" w:hAnsi="Times New Roman" w:cs="Times New Roman"/>
          <w:color w:val="000000"/>
          <w:szCs w:val="20"/>
        </w:rPr>
        <w:t>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1.6. Воспитанник зачисляется в группу:</w:t>
      </w:r>
    </w:p>
    <w:p w:rsidR="00012135" w:rsidRDefault="00AF443A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общеразвивающей направленности</w:t>
      </w:r>
    </w:p>
    <w:p w:rsidR="00012135" w:rsidRDefault="00AF443A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комбинированной направленности</w:t>
      </w:r>
    </w:p>
    <w:p w:rsidR="00012135" w:rsidRDefault="00AF443A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компенсирующей направленности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 Взаимодействие Сторон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2.1. Исполнитель вправе: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2.1.1. Самостоятельно осуществлять образовательную деятельность.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2.1.2.Взимать с Заказчика, установленную Учредителем Учреждения, родительскую плату за присмотр и уход за Воспитанником.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Cs w:val="20"/>
        </w:rPr>
        <w:t>2.1.3. Вести контроль за своевременным</w:t>
      </w:r>
      <w:r>
        <w:rPr>
          <w:rFonts w:ascii="Times New Roman" w:eastAsia="Times New Roman" w:hAnsi="Times New Roman" w:cs="Times New Roman"/>
          <w:b/>
          <w:color w:val="000000"/>
          <w:spacing w:val="-4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Cs w:val="20"/>
        </w:rPr>
        <w:t>внесением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Заказчиком родительской платы за присмотр и уход. При возникновении задолженности за предыдущий месяц по родительской оплате за присмотр и уход Воспитанника потребовать от них полного погашения задолженности по оплате.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2.1.4. Переводить ребенка в летний период в другую возрастную группу при уменьшении количества воспитанников.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2.1.5.Отчислить Воспитанника из образовательного Учреждения на основании: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0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 в связи с получением образования (завершением обучения);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 досрочно, в следующих случаях: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 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дошкольного образования в другую организацию, осуществляющую образовательную деятельность;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-по обстоятельствам, не зависящим от воли родителей (законных представителей) несовершеннолетнего обучающегося и Учреждения, в том числе   в случае ликвидации Учреждения.</w:t>
      </w:r>
    </w:p>
    <w:p w:rsidR="00CC3297" w:rsidRPr="00BF190B" w:rsidRDefault="00CC3297" w:rsidP="00CC3297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color w:val="FF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</w:t>
      </w:r>
      <w:r w:rsidRPr="00CC3297">
        <w:rPr>
          <w:rFonts w:ascii="Times New Roman" w:eastAsia="Times New Roman" w:hAnsi="Times New Roman" w:cs="Times New Roman"/>
          <w:szCs w:val="20"/>
        </w:rPr>
        <w:t xml:space="preserve">.6. </w:t>
      </w:r>
      <w:r w:rsidRPr="00CC3297">
        <w:rPr>
          <w:rFonts w:ascii="Times New Roman" w:eastAsia="Times New Roman" w:hAnsi="Times New Roman" w:cs="Times New Roman"/>
          <w:szCs w:val="24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Cs w:val="24"/>
          <w:lang w:eastAsia="ru-RU"/>
        </w:rPr>
        <w:t>________________</w:t>
      </w:r>
      <w:r w:rsidRPr="00CC3297">
        <w:rPr>
          <w:rFonts w:ascii="Times New Roman" w:eastAsia="Times New Roman" w:hAnsi="Times New Roman" w:cs="Times New Roman"/>
          <w:szCs w:val="24"/>
          <w:lang w:eastAsia="ru-RU"/>
        </w:rPr>
        <w:t xml:space="preserve"> (иные права Исполнителя).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lastRenderedPageBreak/>
        <w:t>2.2. Заказчик вправе: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2.2.1.    Защищать права и интересы Воспитанника.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2.2.2. Участвовать в образовательной деятельности Учреждения, в том числе, в формировании образовательных программ.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2.2.3. Получать от Исполнителя информацию: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-по вопросам организации и обеспечения надлежащего исполнения услуг, предусмотренных разделом 1 настоящего Договора;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2.2.4. Знакомиться с Уставом Учреждения, с выпиской из реестра лицензий,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2.2.5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Принимать участие, оказывать исключительно добровольную помощь в организации и проведении совместных мероприятий с детьми в Учреждении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(утренники, развлечения, физкультурные праздники, досуги, дни здоровья и др.).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2.2.6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Создавать Совет родителей, 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 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2.2.7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Принимать участие в деятельности коллегиальных органов управления, предусмотренных уставом Учреждения. 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2.2.8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. Пользоваться льготой по внесению родительской платы, установленной Учредителем Учреждения: снижению ее размера на 50% или полного освобождения от ее для отдельных категорий граждан.  Льготы предоставляются со дня подачи Заказчиком письменного заявления и документов, подтверждающих право на льготу.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33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2.2.9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Получать выплату компенсации части родительской платы 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за присмотр и уход за ребенком 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Учреждении, реализующем образовательную программу дошкольного образования в порядке и 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размере, </w:t>
      </w:r>
      <w:r>
        <w:rPr>
          <w:rFonts w:ascii="Times New Roman" w:eastAsia="Times New Roman" w:hAnsi="Times New Roman" w:cs="Times New Roman"/>
          <w:color w:val="000000"/>
          <w:szCs w:val="20"/>
        </w:rPr>
        <w:t>определенном законодательством Российской Федерации об образовании.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2.2.10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. П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ь ин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ф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м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ц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ию обо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вс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х 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х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п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ани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м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ы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х 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й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(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п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едагогических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, п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pacing w:val="13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-п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3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ск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) Воспитанника,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ава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ь 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ие на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п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ед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ние 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к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их 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й 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ас</w:t>
      </w:r>
      <w:r w:rsidR="00AF443A">
        <w:rPr>
          <w:rFonts w:ascii="Times New Roman" w:eastAsia="Times New Roman" w:hAnsi="Times New Roman" w:cs="Times New Roman"/>
          <w:color w:val="000000"/>
          <w:spacing w:val="3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ие в 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к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их 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ния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,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ка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з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ь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я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т их п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ния и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 </w:t>
      </w:r>
      <w:r w:rsidR="00AF443A">
        <w:rPr>
          <w:rFonts w:ascii="Times New Roman" w:eastAsia="Times New Roman" w:hAnsi="Times New Roman" w:cs="Times New Roman"/>
          <w:color w:val="000000"/>
          <w:spacing w:val="7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я в ни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, по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ь </w:t>
      </w:r>
      <w:r w:rsidR="00AF443A">
        <w:rPr>
          <w:rFonts w:ascii="Times New Roman" w:eastAsia="Times New Roman" w:hAnsi="Times New Roman" w:cs="Times New Roman"/>
          <w:color w:val="000000"/>
          <w:spacing w:val="1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ф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м</w:t>
      </w:r>
      <w:r w:rsidR="00AF443A">
        <w:rPr>
          <w:rFonts w:ascii="Times New Roman" w:eastAsia="Times New Roman" w:hAnsi="Times New Roman" w:cs="Times New Roman"/>
          <w:color w:val="000000"/>
          <w:spacing w:val="6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ц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ю о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ре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з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ь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ах п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нных об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й Воспитанника.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2.2.1</w:t>
      </w:r>
      <w:r w:rsidR="00CC3297">
        <w:rPr>
          <w:rFonts w:ascii="Times New Roman" w:eastAsia="Times New Roman" w:hAnsi="Times New Roman" w:cs="Times New Roman"/>
          <w:color w:val="00000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Cs w:val="20"/>
        </w:rPr>
        <w:t>. Оповещать Исполнителя об индивидуальных особенностях ребенка, в том числе об особенностях организации питания, состояния здоровья: _________________________________________________________ ______________________________________________________________________________________________</w:t>
      </w:r>
    </w:p>
    <w:p w:rsidR="00CC3297" w:rsidRPr="00CC3297" w:rsidRDefault="00CC3297" w:rsidP="00CC329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  <w:szCs w:val="24"/>
        </w:rPr>
      </w:pPr>
      <w:r w:rsidRPr="00CC3297">
        <w:rPr>
          <w:rFonts w:ascii="Times New Roman" w:eastAsia="Times New Roman" w:hAnsi="Times New Roman" w:cs="Times New Roman"/>
          <w:szCs w:val="24"/>
          <w:lang w:eastAsia="ru-RU"/>
        </w:rPr>
        <w:t>2.2.12. __________________________ (иные права Заказчика).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2.3. Исполнитель обязан: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2.3.1. </w:t>
      </w:r>
      <w:r>
        <w:rPr>
          <w:rFonts w:ascii="Times New Roman" w:eastAsia="Times New Roman" w:hAnsi="Times New Roman" w:cs="Times New Roman"/>
          <w:color w:val="000000"/>
          <w:spacing w:val="2"/>
        </w:rPr>
        <w:t>Обеспечить Заказчику доступ к информации для ознакомления с уставом Учреждения,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4"/>
        </w:rPr>
        <w:t>2.3.2.</w:t>
      </w:r>
      <w:r>
        <w:rPr>
          <w:rFonts w:ascii="Times New Roman" w:eastAsia="Times New Roman" w:hAnsi="Times New Roman" w:cs="Times New Roman"/>
          <w:color w:val="000000"/>
        </w:rPr>
        <w:tab/>
        <w:t xml:space="preserve">Обеспечить надлежащее предоставление услуг, предусмотренных </w:t>
      </w:r>
      <w:r>
        <w:rPr>
          <w:rFonts w:ascii="Times New Roman" w:eastAsia="Times New Roman" w:hAnsi="Times New Roman" w:cs="Times New Roman"/>
          <w:color w:val="000000"/>
          <w:u w:val="single"/>
        </w:rPr>
        <w:t>разделом I</w:t>
      </w:r>
      <w:r>
        <w:rPr>
          <w:rFonts w:ascii="Times New Roman" w:eastAsia="Times New Roman" w:hAnsi="Times New Roman" w:cs="Times New Roman"/>
          <w:color w:val="000000"/>
        </w:rPr>
        <w:t xml:space="preserve"> настоящего Договора, в полном объеме в соответствии с </w:t>
      </w:r>
      <w:r w:rsidR="008F1CCA">
        <w:rPr>
          <w:rFonts w:ascii="Times New Roman" w:eastAsia="Times New Roman" w:hAnsi="Times New Roman" w:cs="Times New Roman"/>
          <w:color w:val="000000"/>
        </w:rPr>
        <w:t>ФГОС дошкольного образования, ФОП ДО</w:t>
      </w:r>
      <w:r>
        <w:rPr>
          <w:rFonts w:ascii="Times New Roman" w:eastAsia="Times New Roman" w:hAnsi="Times New Roman" w:cs="Times New Roman"/>
          <w:color w:val="000000"/>
        </w:rPr>
        <w:t xml:space="preserve"> и условиями настоящего договора.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2.3.3.Обеспечить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2.3.6. Создавать безопасные условия обучения, воспитания, присмотра и ухода за Воспитанником, его содержания в Учреждении в соответствии с установленными нормами, обеспечивающими его жизнь и здоровье.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2.3.7.Обеспечить взаимодействие с </w:t>
      </w:r>
      <w:r>
        <w:rPr>
          <w:rFonts w:ascii="Times New Roman" w:eastAsia="Times New Roman" w:hAnsi="Times New Roman" w:cs="Times New Roman"/>
          <w:color w:val="000000"/>
          <w:highlight w:val="white"/>
          <w:u w:val="single"/>
        </w:rPr>
        <w:t xml:space="preserve">ГБУЗ НО </w:t>
      </w:r>
      <w:r>
        <w:rPr>
          <w:rFonts w:ascii="Times New Roman" w:eastAsia="Times New Roman" w:hAnsi="Times New Roman" w:cs="Times New Roman"/>
          <w:color w:val="000000"/>
          <w:u w:val="single"/>
        </w:rPr>
        <w:t>«Павловская центральная районная больница»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на основании Соглашения о взаимодействии между МАДОУ детским садом №11 г.Павлово и </w:t>
      </w:r>
      <w:r>
        <w:rPr>
          <w:rFonts w:ascii="Times New Roman" w:eastAsia="Times New Roman" w:hAnsi="Times New Roman" w:cs="Times New Roman"/>
          <w:color w:val="000000"/>
          <w:szCs w:val="20"/>
          <w:highlight w:val="white"/>
        </w:rPr>
        <w:t xml:space="preserve">ГБУЗ НО </w:t>
      </w: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«Павловская центральная районная больница»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от «09» января 2023г.  в целях  соблюдения   прав Воспитанников на охрану жизни и здоровья.               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2.3.8. Обучать Воспитанника по образовательной программе, предусмотренной 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  <w:u w:val="single"/>
        </w:rPr>
        <w:t>пунктом 1.3 настоящего Договора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lastRenderedPageBreak/>
        <w:t xml:space="preserve">2.3.10. Обеспечивать Воспитанника необходимым сбалансированным питанием, учитывая возраст детей и время пребывания в образовательной организации: </w:t>
      </w: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четырехразовое  питание (завтрак, II завтрак, обед, полдник) согласно основному (организованному) меню).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2.3.11. Переводить Воспитанника в следующую возрастную группу с началом нового</w:t>
      </w:r>
      <w:r>
        <w:rPr>
          <w:rFonts w:ascii="Times New Roman" w:eastAsia="Times New Roman" w:hAnsi="Times New Roman" w:cs="Times New Roman"/>
          <w:color w:val="000000"/>
          <w:spacing w:val="-4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20"/>
        </w:rPr>
        <w:t>учебного года 1 сентября.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2.3.12. Уведомить Заказчика о нецелесообразности оказания Воспитаннику образовательной услуги в объеме, предусмотренном разделом </w:t>
      </w:r>
      <w:r>
        <w:rPr>
          <w:rFonts w:ascii="Times New Roman" w:eastAsia="Times New Roman" w:hAnsi="Times New Roman" w:cs="Times New Roman"/>
          <w:color w:val="000000"/>
          <w:szCs w:val="20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настоящего Договора, вследствие его индивидуальных особенностей, делающих  невозможным  или  педагогически нецелесообразным оказание данной услуги.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2.3.13. Обеспечить соблюдение требований Федерального </w:t>
      </w:r>
      <w:hyperlink r:id="rId7" w:tooltip="consultantplus://offline/ref=E8DDEDFC8C43D2154D3CA2C2D383ECCB2B28F5D8CF454A9D77C3CCB4A3XDm0K" w:history="1">
        <w:r>
          <w:rPr>
            <w:rStyle w:val="af"/>
            <w:rFonts w:ascii="Times New Roman" w:eastAsia="Times New Roman" w:hAnsi="Times New Roman" w:cs="Times New Roman"/>
            <w:color w:val="000000"/>
            <w:szCs w:val="20"/>
            <w:u w:val="none"/>
          </w:rPr>
          <w:t>закона</w:t>
        </w:r>
      </w:hyperlink>
      <w:r>
        <w:rPr>
          <w:rFonts w:ascii="Times New Roman" w:eastAsia="Times New Roman" w:hAnsi="Times New Roman" w:cs="Times New Roman"/>
          <w:color w:val="000000"/>
          <w:szCs w:val="20"/>
        </w:rPr>
        <w:t xml:space="preserve"> от 27 июля 2006 г. №152-ФЗ «О персональных данных»  в части сбора, хранения и обработки персональных данных Заказчика и Воспитанника.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2.3.14.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2.4. Заказчик обязан: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2.4.1. Соблюдать требования учредительных документов Исполнителя, правил внутреннего </w:t>
      </w:r>
      <w:r>
        <w:rPr>
          <w:rFonts w:ascii="Times New Roman" w:eastAsia="Times New Roman" w:hAnsi="Times New Roman" w:cs="Times New Roman"/>
          <w:color w:val="000000"/>
        </w:rPr>
        <w:t>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2.4.2. Своевременно вносить плату за присмотр и уход за Воспитанником.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2.4.3. При поступлении Воспитанника в Учреждение и в период действия настоящего Договора своевременно предоставлять Исполнителю все необходимые документы, предусмотренные Правилами приёма на обучение по образовательным программам дошкольного образования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2.4.4. Незамедлительно сообщать Исполнителю об изменении контактного телефона и места жительства.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2.4.5. Обеспечить посещение Воспитанником Учреждения согласно правилам внутреннего распорядка Исполнителя.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2.4.6. Информировать Исполнителя о предстоящем отсутствии Воспитанника в Учреждении или его </w:t>
      </w:r>
      <w:r w:rsidR="00C60C4D">
        <w:rPr>
          <w:rFonts w:ascii="Times New Roman" w:eastAsia="Times New Roman" w:hAnsi="Times New Roman" w:cs="Times New Roman"/>
          <w:color w:val="000000"/>
        </w:rPr>
        <w:t>болезни лично либо по телефону </w:t>
      </w:r>
      <w:r>
        <w:rPr>
          <w:rFonts w:ascii="Times New Roman" w:eastAsia="Times New Roman" w:hAnsi="Times New Roman" w:cs="Times New Roman"/>
          <w:color w:val="000000"/>
        </w:rPr>
        <w:t xml:space="preserve">8(831)71 </w:t>
      </w:r>
      <w:r>
        <w:rPr>
          <w:rFonts w:ascii="Times New Roman" w:eastAsia="Times New Roman" w:hAnsi="Times New Roman" w:cs="Times New Roman"/>
          <w:color w:val="000000"/>
          <w:u w:val="single"/>
        </w:rPr>
        <w:t>3-80-58</w:t>
      </w:r>
      <w:r>
        <w:rPr>
          <w:rFonts w:ascii="Times New Roman" w:eastAsia="Times New Roman" w:hAnsi="Times New Roman" w:cs="Times New Roman"/>
          <w:color w:val="000000"/>
        </w:rPr>
        <w:t>  до 9-00  часов текущего дня.</w:t>
      </w:r>
    </w:p>
    <w:p w:rsidR="00012135" w:rsidRDefault="00AF443A" w:rsidP="008F1C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заболевания Воспитанника, подтвержденного </w:t>
      </w:r>
      <w:r w:rsidR="008F1CCA">
        <w:rPr>
          <w:rFonts w:ascii="Times New Roman" w:eastAsia="Times New Roman" w:hAnsi="Times New Roman" w:cs="Times New Roman"/>
          <w:color w:val="000000"/>
        </w:rPr>
        <w:t xml:space="preserve">медицинским </w:t>
      </w:r>
      <w:r>
        <w:rPr>
          <w:rFonts w:ascii="Times New Roman" w:eastAsia="Times New Roman" w:hAnsi="Times New Roman" w:cs="Times New Roman"/>
          <w:color w:val="000000"/>
        </w:rPr>
        <w:t>заключением</w:t>
      </w:r>
      <w:r w:rsidR="008F1CCA">
        <w:rPr>
          <w:rFonts w:ascii="Times New Roman" w:eastAsia="Times New Roman" w:hAnsi="Times New Roman" w:cs="Times New Roman"/>
          <w:color w:val="000000"/>
        </w:rPr>
        <w:t xml:space="preserve"> (медицинской справкой)</w:t>
      </w:r>
      <w:r>
        <w:rPr>
          <w:rFonts w:ascii="Times New Roman" w:eastAsia="Times New Roman" w:hAnsi="Times New Roman" w:cs="Times New Roman"/>
          <w:color w:val="000000"/>
        </w:rPr>
        <w:t xml:space="preserve"> либо выявленного медицинским работником Исполнителя, принять меры по восстановлению его здоровья и не допускать посещения Учреждения Воспитанником в период заболевания.</w:t>
      </w:r>
      <w:r w:rsidR="008F1CCA" w:rsidRPr="008F1CCA">
        <w:rPr>
          <w:rFonts w:eastAsia="Times New Roman"/>
          <w:kern w:val="2"/>
          <w:szCs w:val="24"/>
          <w:lang w:eastAsia="ar-SA"/>
        </w:rPr>
        <w:t xml:space="preserve"> </w:t>
      </w:r>
    </w:p>
    <w:p w:rsidR="00012135" w:rsidRPr="00B5265E" w:rsidRDefault="008F1CCA" w:rsidP="00B5265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B5265E">
        <w:rPr>
          <w:rFonts w:ascii="Times New Roman" w:hAnsi="Times New Roman" w:cs="Times New Roman"/>
          <w:kern w:val="2"/>
          <w:szCs w:val="24"/>
          <w:lang w:eastAsia="ar-SA"/>
        </w:rPr>
        <w:t xml:space="preserve">2.4.7. </w:t>
      </w:r>
      <w:r w:rsidRPr="00B5265E">
        <w:rPr>
          <w:rFonts w:ascii="Times New Roman" w:hAnsi="Times New Roman" w:cs="Times New Roman"/>
          <w:szCs w:val="24"/>
        </w:rPr>
        <w:t>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2.4.9. Лично передавать и забирать Воспитанника у педагога, не передоверяя лицам, не достигшим 18- летнего возраста. </w:t>
      </w:r>
      <w:r>
        <w:rPr>
          <w:rFonts w:ascii="Times New Roman" w:hAnsi="Times New Roman" w:cs="Times New Roman"/>
        </w:rPr>
        <w:t xml:space="preserve"> </w:t>
      </w:r>
      <w:r w:rsidR="00C60C4D">
        <w:rPr>
          <w:rFonts w:ascii="Times New Roman" w:eastAsia="Times New Roman" w:hAnsi="Times New Roman" w:cs="Times New Roman"/>
          <w:color w:val="000000"/>
        </w:rPr>
        <w:t>Лица, которым Заказчик доверяет забирать </w:t>
      </w:r>
      <w:r>
        <w:rPr>
          <w:rFonts w:ascii="Times New Roman" w:eastAsia="Times New Roman" w:hAnsi="Times New Roman" w:cs="Times New Roman"/>
          <w:color w:val="000000"/>
        </w:rPr>
        <w:t xml:space="preserve">Воспитанника,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7432"/>
        <w:gridCol w:w="1984"/>
      </w:tblGrid>
      <w:tr w:rsidR="00012135">
        <w:trPr>
          <w:trHeight w:val="300"/>
        </w:trPr>
        <w:tc>
          <w:tcPr>
            <w:tcW w:w="790" w:type="dxa"/>
            <w:shd w:val="clear" w:color="FFFFFF" w:fill="FFFFFF"/>
          </w:tcPr>
          <w:p w:rsidR="00012135" w:rsidRDefault="00AF44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7432" w:type="dxa"/>
            <w:shd w:val="clear" w:color="FFFFFF" w:fill="FFFFFF"/>
          </w:tcPr>
          <w:p w:rsidR="00012135" w:rsidRDefault="00AF44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w="1984" w:type="dxa"/>
            <w:shd w:val="clear" w:color="FFFFFF" w:fill="FFFFFF"/>
          </w:tcPr>
          <w:p w:rsidR="00012135" w:rsidRDefault="00AF44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</w:tr>
      <w:tr w:rsidR="00012135">
        <w:tc>
          <w:tcPr>
            <w:tcW w:w="790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2135">
        <w:tc>
          <w:tcPr>
            <w:tcW w:w="790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2135">
        <w:tc>
          <w:tcPr>
            <w:tcW w:w="790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2135">
        <w:tc>
          <w:tcPr>
            <w:tcW w:w="790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2135">
        <w:tc>
          <w:tcPr>
            <w:tcW w:w="790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2135">
        <w:tc>
          <w:tcPr>
            <w:tcW w:w="790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012135" w:rsidRDefault="00012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2.4.10. Приводить Воспитанника опрятным, в чистой одежде и обуви, без признаков болезни и недомогания, иметь запасное нижнее белье и теплые вещи.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Cs w:val="20"/>
        </w:rPr>
        <w:t>3. Размер, сроки и порядок оплаты за присмотр и уход за Воспитанником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Cs w:val="20"/>
        </w:rPr>
        <w:t> </w:t>
      </w:r>
      <w:r>
        <w:rPr>
          <w:rFonts w:ascii="Times New Roman" w:eastAsia="Times New Roman" w:hAnsi="Times New Roman" w:cs="Times New Roman"/>
          <w:color w:val="000000"/>
          <w:szCs w:val="20"/>
        </w:rPr>
        <w:t>3.1. Стоимость  услуг Исполнителя по присмотру и уходу за Воспитанником (далее – родительская плата) составляет______________________в месяц __________________________________________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За присмотр и уход за детьми-инвалидами, детьми-сиротами и детьми, оставшимися без попечения родителей, а также за детьми с туберкулезной интоксикацией родительская плата не взимается.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Мобилизованным гражданам и членам их семей, проживающим на территории Павловского муниципального округа Нижегородской области представлены меры социальной поддержки по освобождению от уплаты родительской платы за присмотр и уход за детьми в Учреждении.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Не допускается включение в родительскую плату расходов на реализацию образовательной программы дошкольного образования, а также расходов на содержание недвижимого имущества Учреждения.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3.2. Родительская плата рассчитывается исходя из планового количества дней посещения ребенком Учреждения в месяц. При этом из планового количества дней исключаются дни непосещения ребенком образовательной организации по уважительной причине за предыдущий месяц.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Cs w:val="20"/>
        </w:rPr>
        <w:t> </w:t>
      </w:r>
      <w:r>
        <w:rPr>
          <w:rFonts w:ascii="Times New Roman" w:eastAsia="Times New Roman" w:hAnsi="Times New Roman" w:cs="Times New Roman"/>
          <w:color w:val="000000"/>
          <w:szCs w:val="20"/>
        </w:rPr>
        <w:t>3.3. Заказчик вносит ежемесячно родительскую плату за присмотр и уход за Воспитанником, указанную в пункте 3.1. настоящего договора.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3.4. Оплата производится в срок не позднее 6-го числа текущего месяца путем перечисления денежных средств на лицевой счет дошкольной организации, указанный в п.7 настоящего Договора. </w:t>
      </w:r>
    </w:p>
    <w:p w:rsidR="00B5265E" w:rsidRPr="00B5265E" w:rsidRDefault="00B5265E" w:rsidP="00B526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B5265E">
        <w:rPr>
          <w:rFonts w:ascii="Times New Roman" w:eastAsia="Times New Roman" w:hAnsi="Times New Roman" w:cs="Times New Roman"/>
          <w:szCs w:val="24"/>
          <w:lang w:eastAsia="ru-RU"/>
        </w:rPr>
        <w:t>3.5.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Учреждения на основании распорядительного акта (приказа) Исполнителя.</w:t>
      </w:r>
    </w:p>
    <w:p w:rsidR="00B5265E" w:rsidRPr="00B5265E" w:rsidRDefault="00B5265E" w:rsidP="00B526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B5265E">
        <w:rPr>
          <w:rFonts w:ascii="Times New Roman" w:eastAsia="Times New Roman" w:hAnsi="Times New Roman" w:cs="Times New Roman"/>
          <w:szCs w:val="24"/>
          <w:lang w:eastAsia="ru-RU"/>
        </w:rPr>
        <w:lastRenderedPageBreak/>
        <w:t xml:space="preserve"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 </w:t>
      </w:r>
    </w:p>
    <w:p w:rsidR="00B5265E" w:rsidRPr="00B5265E" w:rsidRDefault="00B5265E" w:rsidP="00B5265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B5265E">
        <w:rPr>
          <w:rFonts w:ascii="Times New Roman" w:eastAsia="Times New Roman" w:hAnsi="Times New Roman" w:cs="Times New Roman"/>
          <w:szCs w:val="24"/>
          <w:lang w:eastAsia="ru-RU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Учреждения на основании распорядительного акта Исполнителя (приказа) на счет территориального органа Фонда пенсионного и социального страхования Российской Федерации.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4.  Ответственность за неисполнение или ненадлежащее исполнение обязательств по Договору, порядок разрешения споров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4.1.За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4.2. Исполнитель    не   несет      ответственность      за  сохранность     изделий  из драгоценных металлов и камней, а также компьютерной техники, телефонов, планшетов, иных дорогостоящих предметов, переданных Заказчиком в пользование Воспитанника во время его нахождения в образовательной организации.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5. Основания изменения и расторжения Договора 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5.1. Условия, на которых заключен настоящий Договор, могут быть изменены по соглашению сторон.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B5265E" w:rsidRPr="00B5265E" w:rsidRDefault="00AF443A" w:rsidP="00B526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5.3. Настоящий Договор может быть ра</w:t>
      </w:r>
      <w:r w:rsidRPr="00B5265E">
        <w:rPr>
          <w:rFonts w:ascii="Times New Roman" w:eastAsia="Times New Roman" w:hAnsi="Times New Roman" w:cs="Times New Roman"/>
        </w:rPr>
        <w:t xml:space="preserve">сторгнут по соглашению </w:t>
      </w:r>
      <w:r w:rsidR="00B5265E" w:rsidRPr="00B5265E">
        <w:rPr>
          <w:rFonts w:ascii="Times New Roman" w:eastAsia="Times New Roman" w:hAnsi="Times New Roman" w:cs="Times New Roman"/>
        </w:rPr>
        <w:t>сторон. По инициативе одной из С</w:t>
      </w:r>
      <w:r w:rsidRPr="00B5265E">
        <w:rPr>
          <w:rFonts w:ascii="Times New Roman" w:eastAsia="Times New Roman" w:hAnsi="Times New Roman" w:cs="Times New Roman"/>
        </w:rPr>
        <w:t>торон настоящий Договор может быть расторгнут по основаниям, предусмотренным действующим законод</w:t>
      </w:r>
      <w:r w:rsidR="00B5265E" w:rsidRPr="00B5265E">
        <w:rPr>
          <w:rFonts w:ascii="Times New Roman" w:eastAsia="Times New Roman" w:hAnsi="Times New Roman" w:cs="Times New Roman"/>
        </w:rPr>
        <w:t xml:space="preserve">ательством Российской Федерации, в том числе в </w:t>
      </w:r>
      <w:r w:rsidR="00B5265E" w:rsidRPr="00B5265E">
        <w:rPr>
          <w:rFonts w:ascii="Times New Roman" w:hAnsi="Times New Roman" w:cs="Times New Roman"/>
        </w:rPr>
        <w:t>случае невыполнения обязанностей Заказчика, предусмотренных настоящим Договором.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6. Заключительные положения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6.1. Настоящий договор вступает в силу со дня его подписания и действует до_____________________   (указать на какой срок)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6.2. Настоящий Договор составлен в 2 подлинных экземплярах, имеющих равную юридическую силу, по одному для каждой из Сторон.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6.3. Изменения и дополнения к договору оформляются в виде дополнительного соглашения, являющегося  неотъемлемой частью настоящего договора.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6.4. Стороны обязуются письменно извещать друг друга о смене реквизитов, адресов и иных существенных изменениях.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6.5.Все споры и разногласия, которые могут возникнуть при исполнении условий настоящего Договора, Стороны будут стремиться разрешать путем переговоров.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6.6.Споры,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6.7.Ни одна из Сторон не вправе передавать свои права и обязанности по настоящему Договору третьим лицам без письменного согласия другой Стороны.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6.8.При выполнении условий настоящего Договора Стороны руководствуются законодательством Российской Федерации.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7. Реквизиты и подписи сторон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51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Исполнитель: 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Муниципальное автономное  дошкольное образовательное учреждение детский сад  №11 «Умка»  г. Павлово (МАДОУ детский сад №11 г. Павлово) 606100, Нижегородская область, Павловский муниципальный округ, г. Павлово, ул. 7-я Северная, д.18.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ИНН </w:t>
      </w:r>
      <w:r>
        <w:rPr>
          <w:rFonts w:ascii="Times New Roman" w:eastAsia="Times New Roman" w:hAnsi="Times New Roman" w:cs="Times New Roman"/>
          <w:i/>
          <w:color w:val="000000"/>
        </w:rPr>
        <w:t xml:space="preserve">5252009716 </w:t>
      </w:r>
      <w:r>
        <w:rPr>
          <w:rFonts w:ascii="Times New Roman" w:eastAsia="Times New Roman" w:hAnsi="Times New Roman" w:cs="Times New Roman"/>
          <w:color w:val="000000"/>
        </w:rPr>
        <w:t xml:space="preserve"> КПП </w:t>
      </w:r>
      <w:r>
        <w:rPr>
          <w:rFonts w:ascii="Times New Roman" w:eastAsia="Times New Roman" w:hAnsi="Times New Roman" w:cs="Times New Roman"/>
          <w:i/>
          <w:color w:val="000000"/>
        </w:rPr>
        <w:t>525201001</w:t>
      </w:r>
    </w:p>
    <w:p w:rsidR="00012135" w:rsidRDefault="00AF443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Банковские реквизиты</w:t>
      </w:r>
      <w:r>
        <w:rPr>
          <w:rFonts w:ascii="Times New Roman" w:hAnsi="Times New Roman"/>
        </w:rPr>
        <w:t xml:space="preserve">:  </w:t>
      </w:r>
      <w:r>
        <w:rPr>
          <w:rFonts w:ascii="Times New Roman" w:hAnsi="Times New Roman"/>
          <w:bCs/>
        </w:rPr>
        <w:t xml:space="preserve">Финансовое управление администрации </w:t>
      </w:r>
      <w:r>
        <w:rPr>
          <w:rFonts w:ascii="Times New Roman" w:hAnsi="Times New Roman"/>
        </w:rPr>
        <w:t xml:space="preserve">УФК по Нижегородской области (Финансовое управление администрации Павловского муниципального района Нижегородской области (л/сч 30918074083 МАДОУ детский сад № 11 г.Павлово)). № расчетного счета 40701810622021000127 Волго-Вятское ГУ Банка России г.Нижний Новгород БИК 042202001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5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Заведующий ____________/Колодий О.Н/</w:t>
      </w:r>
      <w:r>
        <w:rPr>
          <w:rFonts w:ascii="Times New Roman" w:eastAsia="Times New Roman" w:hAnsi="Times New Roman" w:cs="Times New Roman"/>
          <w:b/>
          <w:color w:val="000000"/>
        </w:rPr>
        <w:t xml:space="preserve">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М.П.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Заказчик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ФИО_________________________________________________________________________</w:t>
      </w:r>
      <w:r w:rsidR="00B5265E">
        <w:rPr>
          <w:rFonts w:ascii="Times New Roman" w:eastAsia="Times New Roman" w:hAnsi="Times New Roman" w:cs="Times New Roman"/>
          <w:color w:val="000000"/>
        </w:rPr>
        <w:t>___________________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Паспортные данные: ___________________________________________________________</w:t>
      </w:r>
      <w:r w:rsidR="00B5265E">
        <w:rPr>
          <w:rFonts w:ascii="Times New Roman" w:eastAsia="Times New Roman" w:hAnsi="Times New Roman" w:cs="Times New Roman"/>
          <w:color w:val="000000"/>
        </w:rPr>
        <w:t>___________________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Адрес проживания: ____________________________________________________________</w:t>
      </w:r>
      <w:r w:rsidR="00B5265E">
        <w:rPr>
          <w:rFonts w:ascii="Times New Roman" w:eastAsia="Times New Roman" w:hAnsi="Times New Roman" w:cs="Times New Roman"/>
          <w:color w:val="000000"/>
        </w:rPr>
        <w:t>___________________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Телефон: ________________________________________________                                        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 _______________/___________________________________/             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            подпись                             расшифровка подписи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Второй экземпляр договора  получен на руки:  «______» ___________20___г.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___________________/__________________________/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              подпись                           расшифровка</w:t>
      </w:r>
    </w:p>
    <w:sectPr w:rsidR="00012135" w:rsidSect="00B5265E">
      <w:pgSz w:w="11906" w:h="16838"/>
      <w:pgMar w:top="283" w:right="425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0A9" w:rsidRDefault="000610A9">
      <w:pPr>
        <w:spacing w:after="0" w:line="240" w:lineRule="auto"/>
      </w:pPr>
      <w:r>
        <w:separator/>
      </w:r>
    </w:p>
  </w:endnote>
  <w:endnote w:type="continuationSeparator" w:id="0">
    <w:p w:rsidR="000610A9" w:rsidRDefault="00061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0A9" w:rsidRDefault="000610A9">
      <w:pPr>
        <w:spacing w:after="0" w:line="240" w:lineRule="auto"/>
      </w:pPr>
      <w:r>
        <w:separator/>
      </w:r>
    </w:p>
  </w:footnote>
  <w:footnote w:type="continuationSeparator" w:id="0">
    <w:p w:rsidR="000610A9" w:rsidRDefault="00061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BC5"/>
    <w:multiLevelType w:val="hybridMultilevel"/>
    <w:tmpl w:val="03E84A52"/>
    <w:lvl w:ilvl="0" w:tplc="9190E972">
      <w:start w:val="1"/>
      <w:numFmt w:val="bullet"/>
      <w:lvlText w:val="o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75EC7D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10D93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F2C7E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AAB0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02745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1DA008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6018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62791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37541BF"/>
    <w:multiLevelType w:val="hybridMultilevel"/>
    <w:tmpl w:val="1DC0AFE8"/>
    <w:lvl w:ilvl="0" w:tplc="D5C6CB22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4EEE89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5AFF9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13CC1D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E0C83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72513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228601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809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6C388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7A05D07"/>
    <w:multiLevelType w:val="hybridMultilevel"/>
    <w:tmpl w:val="4C3E732C"/>
    <w:lvl w:ilvl="0" w:tplc="C346CD7A">
      <w:start w:val="1"/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45DEAB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B41CC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003AC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EA1F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6E010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AAD19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66F2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729D5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2D31934"/>
    <w:multiLevelType w:val="hybridMultilevel"/>
    <w:tmpl w:val="407C543C"/>
    <w:lvl w:ilvl="0" w:tplc="1CBCC0E4">
      <w:start w:val="1"/>
      <w:numFmt w:val="bullet"/>
      <w:lvlText w:val="o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1D62C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601EC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8ADC7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BE9F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ECEDF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EAA63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38E6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58A72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355E2528"/>
    <w:multiLevelType w:val="hybridMultilevel"/>
    <w:tmpl w:val="40FA14B0"/>
    <w:lvl w:ilvl="0" w:tplc="FD706E1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DD48A8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08474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83E2DB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DE17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F477E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3A346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C05D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9ED33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37646C5"/>
    <w:multiLevelType w:val="multilevel"/>
    <w:tmpl w:val="5B0AE778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 w:val="0"/>
      </w:rPr>
    </w:lvl>
  </w:abstractNum>
  <w:abstractNum w:abstractNumId="6">
    <w:nsid w:val="65BF1DD3"/>
    <w:multiLevelType w:val="hybridMultilevel"/>
    <w:tmpl w:val="C770AABE"/>
    <w:lvl w:ilvl="0" w:tplc="A664E52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B044D8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6671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1CA2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346C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CADE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3AAA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A9A14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BE0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35"/>
    <w:rsid w:val="00012135"/>
    <w:rsid w:val="000610A9"/>
    <w:rsid w:val="004D0897"/>
    <w:rsid w:val="008F1CCA"/>
    <w:rsid w:val="009229FA"/>
    <w:rsid w:val="00991B8F"/>
    <w:rsid w:val="00AF443A"/>
    <w:rsid w:val="00B34A48"/>
    <w:rsid w:val="00B5265E"/>
    <w:rsid w:val="00C60C4D"/>
    <w:rsid w:val="00CC3297"/>
    <w:rsid w:val="00F1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C17E8D-A3B1-4E38-A050-432D9F2E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C60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60C4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F1C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DDEDFC8C43D2154D3CA2C2D383ECCB2B28F5D8CF454A9D77C3CCB4A3XDm0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2807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Umka1</dc:creator>
  <cp:lastModifiedBy>Umka1</cp:lastModifiedBy>
  <cp:revision>2</cp:revision>
  <cp:lastPrinted>2024-04-05T05:17:00Z</cp:lastPrinted>
  <dcterms:created xsi:type="dcterms:W3CDTF">2026-01-15T07:51:00Z</dcterms:created>
  <dcterms:modified xsi:type="dcterms:W3CDTF">2026-01-15T07:51:00Z</dcterms:modified>
</cp:coreProperties>
</file>